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99B12">
      <w:pPr>
        <w:widowControl/>
        <w:jc w:val="center"/>
        <w:rPr>
          <w:rFonts w:ascii="方正小标宋简体" w:hAnsi="仿宋" w:eastAsia="方正小标宋简体" w:cs="宋体"/>
          <w:bCs/>
          <w:kern w:val="0"/>
          <w:sz w:val="44"/>
          <w:szCs w:val="44"/>
        </w:rPr>
      </w:pPr>
    </w:p>
    <w:p w14:paraId="713F2A68">
      <w:pPr>
        <w:widowControl/>
        <w:jc w:val="center"/>
        <w:rPr>
          <w:rFonts w:ascii="方正小标宋简体" w:hAnsi="仿宋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宋体"/>
          <w:bCs/>
          <w:kern w:val="0"/>
          <w:sz w:val="44"/>
          <w:szCs w:val="44"/>
        </w:rPr>
        <w:t>长江师范学院</w:t>
      </w:r>
      <w:r>
        <w:rPr>
          <w:rFonts w:hint="eastAsia" w:ascii="宋体" w:hAnsi="宋体" w:cs="华文中宋"/>
          <w:b/>
          <w:bCs/>
          <w:sz w:val="52"/>
          <w:szCs w:val="52"/>
        </w:rPr>
        <w:t>*</w:t>
      </w:r>
      <w:r>
        <w:rPr>
          <w:rFonts w:ascii="宋体" w:hAnsi="宋体" w:cs="华文中宋"/>
          <w:b/>
          <w:bCs/>
          <w:sz w:val="52"/>
          <w:szCs w:val="52"/>
        </w:rPr>
        <w:t>*</w:t>
      </w:r>
      <w:r>
        <w:rPr>
          <w:rFonts w:hint="eastAsia" w:ascii="宋体" w:hAnsi="宋体" w:cs="华文中宋"/>
          <w:b/>
          <w:bCs/>
          <w:sz w:val="52"/>
          <w:szCs w:val="52"/>
        </w:rPr>
        <w:t>专业改造</w:t>
      </w:r>
    </w:p>
    <w:p w14:paraId="35EE0DA0">
      <w:pPr>
        <w:widowControl/>
        <w:jc w:val="center"/>
        <w:rPr>
          <w:rFonts w:ascii="方正小标宋简体" w:hAnsi="仿宋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宋体"/>
          <w:bCs/>
          <w:kern w:val="0"/>
          <w:sz w:val="44"/>
          <w:szCs w:val="44"/>
          <w:lang w:val="en-US" w:eastAsia="zh-CN"/>
        </w:rPr>
        <w:t>阶段性</w:t>
      </w:r>
      <w:r>
        <w:rPr>
          <w:rFonts w:hint="eastAsia" w:ascii="方正小标宋简体" w:hAnsi="仿宋" w:eastAsia="方正小标宋简体" w:cs="宋体"/>
          <w:bCs/>
          <w:kern w:val="0"/>
          <w:sz w:val="44"/>
          <w:szCs w:val="44"/>
        </w:rPr>
        <w:t>检查报告</w:t>
      </w:r>
    </w:p>
    <w:p w14:paraId="72F42A6B">
      <w:pPr>
        <w:rPr>
          <w:rFonts w:ascii="Times New Roman" w:hAnsi="Times New Roman"/>
          <w:sz w:val="32"/>
          <w:szCs w:val="32"/>
        </w:rPr>
      </w:pPr>
    </w:p>
    <w:p w14:paraId="111E97EF">
      <w:pPr>
        <w:rPr>
          <w:rFonts w:ascii="Times New Roman" w:hAnsi="Times New Roman"/>
          <w:sz w:val="32"/>
          <w:szCs w:val="32"/>
        </w:rPr>
      </w:pPr>
    </w:p>
    <w:p w14:paraId="6BF040D7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4678"/>
      </w:tblGrid>
      <w:tr w14:paraId="75C0E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9E0FB">
            <w:pPr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所属学院：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 w14:paraId="50F32EB1">
            <w:pPr>
              <w:jc w:val="right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（盖章）</w:t>
            </w:r>
          </w:p>
        </w:tc>
      </w:tr>
      <w:tr w14:paraId="648D7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D16D9">
            <w:pPr>
              <w:spacing w:line="72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专业名称：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0C9DD5E9">
            <w:pPr>
              <w:spacing w:line="720" w:lineRule="exact"/>
              <w:rPr>
                <w:rFonts w:ascii="仿宋" w:hAnsi="仿宋" w:eastAsia="仿宋" w:cs="仿宋"/>
                <w:kern w:val="0"/>
                <w:sz w:val="36"/>
                <w:szCs w:val="36"/>
              </w:rPr>
            </w:pPr>
          </w:p>
        </w:tc>
      </w:tr>
      <w:tr w14:paraId="7FD35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5ED83">
            <w:pPr>
              <w:spacing w:line="72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专业负责人：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601141AF">
            <w:pPr>
              <w:spacing w:line="720" w:lineRule="exact"/>
              <w:rPr>
                <w:rFonts w:ascii="仿宋" w:hAnsi="仿宋" w:eastAsia="仿宋" w:cs="仿宋"/>
                <w:kern w:val="0"/>
                <w:sz w:val="36"/>
                <w:szCs w:val="36"/>
              </w:rPr>
            </w:pPr>
          </w:p>
        </w:tc>
      </w:tr>
      <w:tr w14:paraId="12707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A2875">
            <w:pPr>
              <w:spacing w:line="72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联系电话：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0975D5F5">
            <w:pPr>
              <w:spacing w:line="720" w:lineRule="exact"/>
              <w:rPr>
                <w:rFonts w:ascii="仿宋" w:hAnsi="仿宋" w:eastAsia="仿宋" w:cs="仿宋"/>
                <w:kern w:val="0"/>
                <w:sz w:val="36"/>
                <w:szCs w:val="36"/>
              </w:rPr>
            </w:pPr>
          </w:p>
        </w:tc>
      </w:tr>
      <w:tr w14:paraId="5107B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1E171">
            <w:pPr>
              <w:spacing w:line="72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填写日期：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1F36F1DF">
            <w:pPr>
              <w:spacing w:line="720" w:lineRule="exac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</w:tbl>
    <w:p w14:paraId="7040B035">
      <w:pPr>
        <w:rPr>
          <w:rFonts w:ascii="Times New Roman" w:hAnsi="Times New Roman"/>
          <w:szCs w:val="21"/>
        </w:rPr>
      </w:pPr>
    </w:p>
    <w:p w14:paraId="4503D971">
      <w:pPr>
        <w:rPr>
          <w:rFonts w:ascii="Times New Roman" w:hAnsi="Times New Roman"/>
        </w:rPr>
      </w:pPr>
    </w:p>
    <w:p w14:paraId="3D264D7F">
      <w:pPr>
        <w:rPr>
          <w:rFonts w:ascii="Times New Roman" w:hAnsi="Times New Roman"/>
        </w:rPr>
      </w:pPr>
    </w:p>
    <w:p w14:paraId="45DD8C5E">
      <w:pPr>
        <w:rPr>
          <w:rFonts w:ascii="Times New Roman" w:hAnsi="Times New Roman"/>
        </w:rPr>
      </w:pPr>
    </w:p>
    <w:p w14:paraId="22E69F8E">
      <w:pPr>
        <w:rPr>
          <w:rFonts w:ascii="Times New Roman" w:hAnsi="Times New Roman"/>
        </w:rPr>
      </w:pPr>
    </w:p>
    <w:p w14:paraId="2362B61A">
      <w:pPr>
        <w:rPr>
          <w:rFonts w:ascii="Times New Roman" w:hAnsi="Times New Roman"/>
        </w:rPr>
      </w:pPr>
    </w:p>
    <w:p w14:paraId="35A7301F">
      <w:pPr>
        <w:rPr>
          <w:rFonts w:ascii="Times New Roman" w:hAnsi="Times New Roman"/>
        </w:rPr>
      </w:pPr>
    </w:p>
    <w:p w14:paraId="1DAC62E3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长江师范学院</w:t>
      </w:r>
    </w:p>
    <w:p w14:paraId="676CDBD5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二〇二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五</w:t>
      </w:r>
      <w:r>
        <w:rPr>
          <w:rFonts w:hint="eastAsia" w:ascii="黑体" w:hAnsi="黑体" w:eastAsia="黑体"/>
          <w:sz w:val="36"/>
          <w:szCs w:val="36"/>
        </w:rPr>
        <w:t>年</w:t>
      </w:r>
    </w:p>
    <w:p w14:paraId="3523BC33">
      <w:pPr>
        <w:rPr>
          <w:rFonts w:ascii="Times New Roman" w:hAnsi="Times New Roman" w:eastAsia="仿宋"/>
          <w:sz w:val="32"/>
          <w:szCs w:val="32"/>
        </w:rPr>
      </w:pPr>
    </w:p>
    <w:p w14:paraId="60B6EA20">
      <w:pPr>
        <w:spacing w:line="440" w:lineRule="exact"/>
        <w:jc w:val="center"/>
        <w:rPr>
          <w:rFonts w:ascii="仿宋_GB2312" w:hAnsi="Times New Roman" w:eastAsia="仿宋_GB2312"/>
          <w:sz w:val="32"/>
          <w:szCs w:val="32"/>
        </w:rPr>
      </w:pPr>
    </w:p>
    <w:p w14:paraId="6067EF50">
      <w:pPr>
        <w:ind w:firstLine="72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ascii="Times New Roman" w:hAnsi="Times New Roman" w:eastAsia="方正小标宋简体"/>
          <w:sz w:val="36"/>
          <w:szCs w:val="36"/>
        </w:rPr>
        <w:br w:type="page"/>
      </w:r>
    </w:p>
    <w:p w14:paraId="482A8101">
      <w:pPr>
        <w:spacing w:line="440" w:lineRule="exact"/>
        <w:rPr>
          <w:rFonts w:ascii="Times New Roman" w:hAnsi="Times New Roman" w:eastAsia="黑体"/>
          <w:sz w:val="30"/>
          <w:szCs w:val="30"/>
        </w:rPr>
        <w:sectPr>
          <w:pgSz w:w="11906" w:h="16838"/>
          <w:pgMar w:top="1440" w:right="1474" w:bottom="1440" w:left="1474" w:header="720" w:footer="720" w:gutter="0"/>
          <w:cols w:space="720" w:num="1"/>
          <w:docGrid w:type="lines" w:linePitch="312" w:charSpace="0"/>
        </w:sectPr>
      </w:pPr>
    </w:p>
    <w:p w14:paraId="646845B4">
      <w:pPr>
        <w:spacing w:line="440" w:lineRule="exact"/>
        <w:rPr>
          <w:rFonts w:ascii="Times New Roman" w:hAnsi="Times New Roman" w:eastAsia="黑体"/>
          <w:sz w:val="30"/>
          <w:szCs w:val="30"/>
        </w:rPr>
      </w:pPr>
      <w:r>
        <w:rPr>
          <w:rFonts w:hint="eastAsia" w:ascii="Times New Roman" w:hAnsi="Times New Roman" w:eastAsia="黑体"/>
          <w:sz w:val="30"/>
          <w:szCs w:val="30"/>
        </w:rPr>
        <w:t>一</w:t>
      </w:r>
      <w:r>
        <w:rPr>
          <w:rFonts w:ascii="Times New Roman" w:hAnsi="Times New Roman" w:eastAsia="黑体"/>
          <w:sz w:val="30"/>
          <w:szCs w:val="30"/>
        </w:rPr>
        <w:t>、</w:t>
      </w:r>
      <w:r>
        <w:rPr>
          <w:rFonts w:hint="eastAsia" w:ascii="Times New Roman" w:hAnsi="Times New Roman" w:eastAsia="黑体"/>
          <w:sz w:val="30"/>
          <w:szCs w:val="30"/>
          <w:lang w:val="en-US" w:eastAsia="zh-CN"/>
        </w:rPr>
        <w:t>自立项以来</w:t>
      </w:r>
      <w:r>
        <w:rPr>
          <w:rFonts w:ascii="Times New Roman" w:hAnsi="Times New Roman" w:eastAsia="黑体"/>
          <w:sz w:val="30"/>
          <w:szCs w:val="30"/>
        </w:rPr>
        <w:t>专业</w:t>
      </w:r>
      <w:r>
        <w:rPr>
          <w:rFonts w:hint="eastAsia" w:ascii="Times New Roman" w:hAnsi="Times New Roman" w:eastAsia="黑体"/>
          <w:sz w:val="30"/>
          <w:szCs w:val="30"/>
        </w:rPr>
        <w:t>改造</w:t>
      </w:r>
      <w:r>
        <w:rPr>
          <w:rFonts w:ascii="Times New Roman" w:hAnsi="Times New Roman" w:eastAsia="黑体"/>
          <w:sz w:val="30"/>
          <w:szCs w:val="30"/>
        </w:rPr>
        <w:t>进展</w:t>
      </w:r>
      <w:r>
        <w:rPr>
          <w:rFonts w:hint="eastAsia" w:ascii="Times New Roman" w:hAnsi="Times New Roman" w:eastAsia="黑体"/>
          <w:color w:val="FF0000"/>
          <w:sz w:val="30"/>
          <w:szCs w:val="30"/>
          <w:highlight w:val="none"/>
        </w:rPr>
        <w:t>（</w:t>
      </w:r>
      <w:r>
        <w:rPr>
          <w:rFonts w:hint="eastAsia" w:ascii="Times New Roman" w:hAnsi="Times New Roman" w:eastAsia="黑体"/>
          <w:color w:val="FF0000"/>
          <w:sz w:val="30"/>
          <w:szCs w:val="30"/>
          <w:highlight w:val="none"/>
          <w:lang w:val="en-US" w:eastAsia="zh-CN"/>
        </w:rPr>
        <w:t>严格</w:t>
      </w:r>
      <w:r>
        <w:rPr>
          <w:rFonts w:hint="eastAsia" w:ascii="Times New Roman" w:hAnsi="Times New Roman" w:eastAsia="黑体"/>
          <w:color w:val="FF0000"/>
          <w:sz w:val="30"/>
          <w:szCs w:val="30"/>
          <w:highlight w:val="none"/>
        </w:rPr>
        <w:t>对照专业改造实施方案</w:t>
      </w:r>
      <w:r>
        <w:rPr>
          <w:rFonts w:hint="eastAsia" w:ascii="Times New Roman" w:hAnsi="Times New Roman" w:eastAsia="黑体"/>
          <w:color w:val="FF0000"/>
          <w:sz w:val="30"/>
          <w:szCs w:val="30"/>
          <w:highlight w:val="none"/>
          <w:lang w:val="en-US" w:eastAsia="zh-CN"/>
        </w:rPr>
        <w:t>进行总结梳理</w:t>
      </w:r>
      <w:r>
        <w:rPr>
          <w:rFonts w:hint="eastAsia" w:ascii="Times New Roman" w:hAnsi="Times New Roman" w:eastAsia="黑体"/>
          <w:color w:val="FF0000"/>
          <w:sz w:val="30"/>
          <w:szCs w:val="30"/>
          <w:highlight w:val="none"/>
        </w:rPr>
        <w:t>）</w:t>
      </w:r>
    </w:p>
    <w:tbl>
      <w:tblPr>
        <w:tblStyle w:val="4"/>
        <w:tblW w:w="139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1723"/>
        <w:gridCol w:w="1992"/>
        <w:gridCol w:w="3770"/>
        <w:gridCol w:w="5933"/>
      </w:tblGrid>
      <w:tr w14:paraId="77A53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1" w:hRule="atLeas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42FFD2A7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序号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3E6A9FB4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改造项目</w:t>
            </w:r>
          </w:p>
        </w:tc>
        <w:tc>
          <w:tcPr>
            <w:tcW w:w="1992" w:type="dxa"/>
            <w:tcMar>
              <w:left w:w="0" w:type="dxa"/>
              <w:right w:w="0" w:type="dxa"/>
            </w:tcMar>
            <w:vAlign w:val="center"/>
          </w:tcPr>
          <w:p w14:paraId="21BD84E0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改造任务、目标</w:t>
            </w:r>
          </w:p>
        </w:tc>
        <w:tc>
          <w:tcPr>
            <w:tcW w:w="3770" w:type="dxa"/>
            <w:tcMar>
              <w:left w:w="0" w:type="dxa"/>
              <w:right w:w="0" w:type="dxa"/>
            </w:tcMar>
            <w:vAlign w:val="center"/>
          </w:tcPr>
          <w:p w14:paraId="2CECC6C4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改造举措</w:t>
            </w: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07B530E2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完成情况（增量）</w:t>
            </w:r>
          </w:p>
        </w:tc>
      </w:tr>
      <w:tr w14:paraId="6D02C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4D7D260D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4B4B0869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  <w:vAlign w:val="center"/>
          </w:tcPr>
          <w:p w14:paraId="59D4A1FF">
            <w:pPr>
              <w:pStyle w:val="8"/>
              <w:tabs>
                <w:tab w:val="left" w:pos="-1140"/>
              </w:tabs>
              <w:adjustRightInd w:val="0"/>
              <w:snapToGrid w:val="0"/>
              <w:spacing w:line="280" w:lineRule="exact"/>
              <w:ind w:left="227" w:firstLine="0" w:firstLineChars="0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2F4414F8">
            <w:pPr>
              <w:ind w:left="-6" w:leftChars="-3" w:firstLine="420" w:firstLineChars="200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029BB959">
            <w:pPr>
              <w:adjustRightInd w:val="0"/>
              <w:snapToGrid w:val="0"/>
              <w:ind w:left="394" w:leftChars="35" w:hanging="321" w:hangingChars="153"/>
              <w:jc w:val="left"/>
              <w:rPr>
                <w:rFonts w:ascii="Times New Roman" w:hAnsi="仿宋" w:eastAsia="仿宋" w:cs="Times New Roman"/>
              </w:rPr>
            </w:pPr>
          </w:p>
        </w:tc>
      </w:tr>
      <w:tr w14:paraId="34688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5A9AFC33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7A06107C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  <w:vAlign w:val="center"/>
          </w:tcPr>
          <w:p w14:paraId="6D3410D5">
            <w:pPr>
              <w:pStyle w:val="8"/>
              <w:tabs>
                <w:tab w:val="left" w:pos="-1140"/>
              </w:tabs>
              <w:adjustRightInd w:val="0"/>
              <w:snapToGrid w:val="0"/>
              <w:spacing w:line="280" w:lineRule="exact"/>
              <w:ind w:left="227" w:firstLine="0" w:firstLineChars="0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  <w:vAlign w:val="center"/>
          </w:tcPr>
          <w:p w14:paraId="30AD6AEC">
            <w:pPr>
              <w:ind w:left="-6" w:leftChars="-3" w:firstLine="420" w:firstLineChars="200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760157F5">
            <w:pPr>
              <w:tabs>
                <w:tab w:val="left" w:pos="234"/>
              </w:tabs>
              <w:adjustRightInd w:val="0"/>
              <w:snapToGrid w:val="0"/>
              <w:spacing w:line="280" w:lineRule="exact"/>
              <w:rPr>
                <w:rFonts w:ascii="仿宋" w:hAnsi="仿宋" w:eastAsia="仿宋"/>
                <w:color w:val="000000"/>
              </w:rPr>
            </w:pPr>
          </w:p>
        </w:tc>
      </w:tr>
      <w:tr w14:paraId="182F4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047C61E4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3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161CE526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</w:tcPr>
          <w:p w14:paraId="219607AC">
            <w:pPr>
              <w:tabs>
                <w:tab w:val="left" w:pos="421"/>
              </w:tabs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32A40157">
            <w:pPr>
              <w:ind w:firstLine="308" w:firstLineChars="147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753745A3">
            <w:pPr>
              <w:adjustRightInd w:val="0"/>
              <w:snapToGrid w:val="0"/>
              <w:spacing w:line="280" w:lineRule="exact"/>
              <w:ind w:right="225" w:rightChars="107"/>
              <w:rPr>
                <w:rFonts w:ascii="仿宋" w:hAnsi="仿宋"/>
              </w:rPr>
            </w:pPr>
          </w:p>
        </w:tc>
      </w:tr>
      <w:tr w14:paraId="5F09D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587992D3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4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03BEBCDB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</w:tcPr>
          <w:p w14:paraId="7FC1DF05">
            <w:pPr>
              <w:tabs>
                <w:tab w:val="left" w:pos="-1140"/>
                <w:tab w:val="left" w:pos="421"/>
              </w:tabs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0F3596E6">
            <w:pPr>
              <w:ind w:firstLine="205" w:firstLineChars="98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5E3A41F1">
            <w:pPr>
              <w:adjustRightInd w:val="0"/>
              <w:snapToGrid w:val="0"/>
              <w:spacing w:line="280" w:lineRule="exact"/>
              <w:ind w:firstLine="415" w:firstLineChars="198"/>
              <w:rPr>
                <w:rFonts w:ascii="仿宋" w:hAnsi="仿宋" w:eastAsia="仿宋"/>
                <w:color w:val="000000"/>
              </w:rPr>
            </w:pPr>
          </w:p>
        </w:tc>
      </w:tr>
      <w:tr w14:paraId="3BF7F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B7887B3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5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64D12FD9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</w:tcPr>
          <w:p w14:paraId="68180ADF">
            <w:pPr>
              <w:ind w:left="-4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09127813">
            <w:pPr>
              <w:ind w:left="140" w:firstLine="319" w:firstLineChars="152"/>
              <w:rPr>
                <w:rFonts w:ascii="Times New Roman" w:hAnsi="Times New Roman" w:eastAsia="仿宋" w:cs="Times New Roman"/>
                <w:bCs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417C7DF5">
            <w:pPr>
              <w:adjustRightInd w:val="0"/>
              <w:snapToGrid w:val="0"/>
              <w:spacing w:line="280" w:lineRule="exact"/>
              <w:ind w:left="395" w:hanging="394" w:hangingChars="188"/>
              <w:rPr>
                <w:rFonts w:ascii="仿宋" w:hAnsi="仿宋" w:eastAsia="仿宋"/>
              </w:rPr>
            </w:pPr>
          </w:p>
        </w:tc>
      </w:tr>
      <w:tr w14:paraId="46479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1DDCCB9B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6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3DC2AEB8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</w:tcPr>
          <w:p w14:paraId="2BE8C587">
            <w:pPr>
              <w:tabs>
                <w:tab w:val="left" w:pos="421"/>
              </w:tabs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0EC04DBE">
            <w:pPr>
              <w:rPr>
                <w:rFonts w:ascii="Times New Roman" w:hAnsi="Times New Roman" w:eastAsia="仿宋" w:cs="Times New Roman"/>
                <w:bCs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0D78F7D5">
            <w:pPr>
              <w:adjustRightInd w:val="0"/>
              <w:snapToGrid w:val="0"/>
              <w:spacing w:line="280" w:lineRule="exact"/>
              <w:ind w:left="395" w:hanging="394" w:hangingChars="188"/>
              <w:rPr>
                <w:rFonts w:ascii="Times New Roman" w:hAnsi="仿宋" w:eastAsia="仿宋" w:cs="Times New Roman"/>
                <w:bCs/>
              </w:rPr>
            </w:pPr>
          </w:p>
        </w:tc>
      </w:tr>
      <w:tr w14:paraId="49281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0F973EB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7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2A8BCD35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</w:tcPr>
          <w:p w14:paraId="0B02DCF4">
            <w:pPr>
              <w:tabs>
                <w:tab w:val="left" w:pos="421"/>
              </w:tabs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7B731DDA">
            <w:pPr>
              <w:tabs>
                <w:tab w:val="left" w:pos="941"/>
              </w:tabs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6CFB57F6">
            <w:pPr>
              <w:adjustRightInd w:val="0"/>
              <w:snapToGrid w:val="0"/>
              <w:spacing w:line="280" w:lineRule="exact"/>
              <w:ind w:left="393" w:hanging="392" w:hangingChars="187"/>
              <w:rPr>
                <w:rFonts w:ascii="仿宋" w:hAnsi="仿宋"/>
                <w:color w:val="FF0000"/>
              </w:rPr>
            </w:pPr>
          </w:p>
        </w:tc>
      </w:tr>
      <w:tr w14:paraId="78430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E4CD3D9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8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66BD4BFB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</w:tcPr>
          <w:p w14:paraId="4BD812E1">
            <w:pPr>
              <w:tabs>
                <w:tab w:val="left" w:pos="421"/>
              </w:tabs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65D8E508">
            <w:pPr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07C57256">
            <w:pPr>
              <w:adjustRightInd w:val="0"/>
              <w:snapToGrid w:val="0"/>
              <w:spacing w:line="280" w:lineRule="exact"/>
              <w:ind w:left="233" w:leftChars="111"/>
              <w:rPr>
                <w:rFonts w:ascii="Times New Roman" w:hAnsi="仿宋" w:eastAsia="仿宋" w:cs="Times New Roman"/>
                <w:bCs/>
              </w:rPr>
            </w:pPr>
          </w:p>
        </w:tc>
      </w:tr>
      <w:tr w14:paraId="6441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40DFAFF7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9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1EF17B91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</w:tcPr>
          <w:p w14:paraId="3198C76F">
            <w:pPr>
              <w:tabs>
                <w:tab w:val="left" w:pos="421"/>
              </w:tabs>
              <w:rPr>
                <w:rFonts w:ascii="Times New Roman" w:hAnsi="Times New Roman" w:eastAsia="仿宋" w:cs="Times New Roman"/>
                <w:bCs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5F27A504">
            <w:pPr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36FD95D9">
            <w:pPr>
              <w:adjustRightInd w:val="0"/>
              <w:snapToGrid w:val="0"/>
              <w:spacing w:line="280" w:lineRule="exact"/>
              <w:ind w:left="309" w:leftChars="-5" w:hanging="319" w:hangingChars="152"/>
              <w:rPr>
                <w:rFonts w:ascii="仿宋" w:hAnsi="仿宋" w:eastAsia="仿宋"/>
                <w:color w:val="000000"/>
              </w:rPr>
            </w:pPr>
          </w:p>
        </w:tc>
      </w:tr>
      <w:tr w14:paraId="76640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785DD3B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10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4F957D23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</w:tcPr>
          <w:p w14:paraId="0410E621">
            <w:pPr>
              <w:tabs>
                <w:tab w:val="left" w:pos="421"/>
              </w:tabs>
              <w:rPr>
                <w:rFonts w:ascii="Times New Roman" w:hAnsi="Times New Roman" w:eastAsia="仿宋" w:cs="Times New Roman"/>
                <w:bCs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1573527C">
            <w:pPr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5892C1F3">
            <w:pPr>
              <w:adjustRightInd w:val="0"/>
              <w:snapToGrid w:val="0"/>
              <w:spacing w:line="280" w:lineRule="exact"/>
              <w:ind w:left="309" w:leftChars="-5" w:hanging="319" w:hangingChars="152"/>
              <w:rPr>
                <w:rFonts w:ascii="仿宋" w:hAnsi="仿宋" w:eastAsia="仿宋"/>
                <w:color w:val="000000"/>
              </w:rPr>
            </w:pPr>
          </w:p>
        </w:tc>
      </w:tr>
    </w:tbl>
    <w:p w14:paraId="4B1EBC38">
      <w:pPr>
        <w:widowControl/>
        <w:jc w:val="left"/>
        <w:rPr>
          <w:rFonts w:ascii="Times New Roman" w:hAnsi="Times New Roman" w:eastAsia="黑体"/>
          <w:sz w:val="30"/>
          <w:szCs w:val="30"/>
        </w:rPr>
        <w:sectPr>
          <w:footerReference r:id="rId3" w:type="default"/>
          <w:pgSz w:w="16838" w:h="11906" w:orient="landscape"/>
          <w:pgMar w:top="1474" w:right="1440" w:bottom="1474" w:left="1440" w:header="720" w:footer="720" w:gutter="0"/>
          <w:cols w:space="720" w:num="1"/>
          <w:docGrid w:type="lines" w:linePitch="312" w:charSpace="0"/>
        </w:sectPr>
      </w:pPr>
    </w:p>
    <w:p w14:paraId="76C6DCD0">
      <w:pPr>
        <w:ind w:firstLine="300" w:firstLineChars="100"/>
        <w:rPr>
          <w:rFonts w:ascii="Times New Roman" w:hAnsi="Times New Roman" w:eastAsia="黑体"/>
          <w:sz w:val="30"/>
          <w:szCs w:val="30"/>
        </w:rPr>
      </w:pPr>
    </w:p>
    <w:p w14:paraId="14946CF4">
      <w:pPr>
        <w:ind w:firstLine="300" w:firstLineChars="100"/>
        <w:rPr>
          <w:rFonts w:ascii="Times New Roman" w:hAnsi="Times New Roman" w:eastAsia="黑体"/>
          <w:sz w:val="30"/>
          <w:szCs w:val="30"/>
        </w:rPr>
      </w:pPr>
      <w:r>
        <w:rPr>
          <w:rFonts w:hint="eastAsia" w:ascii="Times New Roman" w:hAnsi="Times New Roman" w:eastAsia="黑体"/>
          <w:sz w:val="30"/>
          <w:szCs w:val="30"/>
        </w:rPr>
        <w:t>二</w:t>
      </w:r>
      <w:r>
        <w:rPr>
          <w:rFonts w:ascii="Times New Roman" w:hAnsi="Times New Roman" w:eastAsia="黑体"/>
          <w:sz w:val="30"/>
          <w:szCs w:val="30"/>
        </w:rPr>
        <w:t>、</w:t>
      </w:r>
      <w:r>
        <w:rPr>
          <w:rFonts w:hint="eastAsia" w:ascii="Times New Roman" w:hAnsi="Times New Roman" w:eastAsia="黑体"/>
          <w:sz w:val="30"/>
          <w:szCs w:val="30"/>
        </w:rPr>
        <w:t>现阶段</w:t>
      </w:r>
      <w:r>
        <w:rPr>
          <w:rFonts w:hint="eastAsia" w:ascii="Times New Roman" w:hAnsi="Times New Roman" w:eastAsia="黑体"/>
          <w:sz w:val="30"/>
          <w:szCs w:val="30"/>
          <w:lang w:val="en-US" w:eastAsia="zh-CN"/>
        </w:rPr>
        <w:t>专业</w:t>
      </w:r>
      <w:r>
        <w:rPr>
          <w:rFonts w:hint="eastAsia" w:ascii="Times New Roman" w:hAnsi="Times New Roman" w:eastAsia="黑体"/>
          <w:sz w:val="30"/>
          <w:szCs w:val="30"/>
        </w:rPr>
        <w:t>特色与亮点</w:t>
      </w:r>
      <w:r>
        <w:rPr>
          <w:rFonts w:hint="eastAsia" w:ascii="仿宋" w:hAnsi="仿宋" w:eastAsia="仿宋" w:cs="仿宋"/>
          <w:highlight w:val="none"/>
        </w:rPr>
        <w:t>（限800字以内）</w:t>
      </w:r>
    </w:p>
    <w:tbl>
      <w:tblPr>
        <w:tblStyle w:val="4"/>
        <w:tblW w:w="9581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1"/>
      </w:tblGrid>
      <w:tr w14:paraId="3587D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8" w:hRule="atLeast"/>
        </w:trPr>
        <w:tc>
          <w:tcPr>
            <w:tcW w:w="9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00FF4">
            <w:pPr>
              <w:rPr>
                <w:rFonts w:ascii="仿宋" w:hAnsi="仿宋" w:eastAsia="仿宋" w:cs="仿宋"/>
              </w:rPr>
            </w:pPr>
          </w:p>
          <w:p w14:paraId="2F0F7615">
            <w:pPr>
              <w:rPr>
                <w:rFonts w:ascii="仿宋" w:hAnsi="仿宋" w:eastAsia="仿宋" w:cs="仿宋"/>
              </w:rPr>
            </w:pPr>
          </w:p>
          <w:p w14:paraId="3193BAE7">
            <w:pPr>
              <w:rPr>
                <w:rFonts w:ascii="Times New Roman" w:hAnsi="Times New Roman"/>
              </w:rPr>
            </w:pPr>
          </w:p>
          <w:p w14:paraId="2E933260">
            <w:pPr>
              <w:rPr>
                <w:rFonts w:ascii="Times New Roman" w:hAnsi="Times New Roman"/>
              </w:rPr>
            </w:pPr>
          </w:p>
          <w:p w14:paraId="32E8D8D8">
            <w:pPr>
              <w:rPr>
                <w:rFonts w:ascii="Times New Roman" w:hAnsi="Times New Roman"/>
                <w:szCs w:val="21"/>
              </w:rPr>
            </w:pPr>
          </w:p>
        </w:tc>
      </w:tr>
    </w:tbl>
    <w:p w14:paraId="70F832A4">
      <w:pPr>
        <w:ind w:firstLine="320" w:firstLineChars="1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三、目前存在问题及后续解决方案</w:t>
      </w:r>
      <w:r>
        <w:rPr>
          <w:rFonts w:hint="eastAsia" w:ascii="仿宋" w:hAnsi="仿宋" w:eastAsia="仿宋" w:cs="仿宋"/>
          <w:highlight w:val="none"/>
          <w:lang w:val="en-US" w:eastAsia="zh-CN"/>
        </w:rPr>
        <w:t>（限500字以内）</w:t>
      </w:r>
    </w:p>
    <w:tbl>
      <w:tblPr>
        <w:tblStyle w:val="4"/>
        <w:tblW w:w="9581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1"/>
      </w:tblGrid>
      <w:tr w14:paraId="5057C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8" w:hRule="atLeast"/>
        </w:trPr>
        <w:tc>
          <w:tcPr>
            <w:tcW w:w="9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E422F">
            <w:pPr>
              <w:rPr>
                <w:rFonts w:ascii="仿宋" w:hAnsi="仿宋" w:eastAsia="仿宋" w:cs="仿宋"/>
              </w:rPr>
            </w:pPr>
          </w:p>
          <w:p w14:paraId="3947DC7E">
            <w:pPr>
              <w:rPr>
                <w:rFonts w:ascii="仿宋" w:hAnsi="仿宋" w:eastAsia="仿宋" w:cs="仿宋"/>
              </w:rPr>
            </w:pPr>
          </w:p>
          <w:p w14:paraId="03DDB8DD">
            <w:pPr>
              <w:rPr>
                <w:rFonts w:ascii="Times New Roman" w:hAnsi="Times New Roman"/>
              </w:rPr>
            </w:pPr>
          </w:p>
          <w:p w14:paraId="435A28F2">
            <w:pPr>
              <w:rPr>
                <w:rFonts w:ascii="Times New Roman" w:hAnsi="Times New Roman"/>
              </w:rPr>
            </w:pPr>
          </w:p>
          <w:p w14:paraId="5D1763D0">
            <w:pPr>
              <w:rPr>
                <w:rFonts w:ascii="Times New Roman" w:hAnsi="Times New Roman"/>
                <w:szCs w:val="21"/>
              </w:rPr>
            </w:pPr>
          </w:p>
        </w:tc>
      </w:tr>
    </w:tbl>
    <w:p w14:paraId="2D18D2F8">
      <w:pPr>
        <w:ind w:firstLine="320" w:firstLineChars="10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5446C96">
      <w:pPr>
        <w:ind w:firstLine="320" w:firstLineChars="100"/>
        <w:rPr>
          <w:rFonts w:hint="eastAsia" w:ascii="黑体" w:hAnsi="黑体" w:eastAsia="黑体" w:cs="黑体"/>
          <w:sz w:val="32"/>
          <w:szCs w:val="32"/>
        </w:rPr>
      </w:pPr>
    </w:p>
    <w:p w14:paraId="0A5FB27F">
      <w:pPr>
        <w:ind w:firstLine="320" w:firstLineChars="10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9248F26">
      <w:pPr>
        <w:ind w:firstLine="320" w:firstLineChars="10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481DBEBD">
      <w:pPr>
        <w:ind w:firstLine="320" w:firstLineChars="1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四、经费使用情况</w:t>
      </w:r>
    </w:p>
    <w:tbl>
      <w:tblPr>
        <w:tblStyle w:val="4"/>
        <w:tblW w:w="9581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1"/>
      </w:tblGrid>
      <w:tr w14:paraId="00C0A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8" w:hRule="atLeast"/>
        </w:trPr>
        <w:tc>
          <w:tcPr>
            <w:tcW w:w="9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1AE68">
            <w:pPr>
              <w:rPr>
                <w:rFonts w:hint="default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/>
              </w:rPr>
              <w:t>包括拨付经费总额、实际支出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/>
              </w:rPr>
              <w:t>（含主要开支范围）、剩余经费及后续使用计划等</w:t>
            </w:r>
          </w:p>
          <w:p w14:paraId="1A974371">
            <w:pPr>
              <w:rPr>
                <w:rFonts w:ascii="仿宋" w:hAnsi="仿宋" w:eastAsia="仿宋" w:cs="仿宋"/>
              </w:rPr>
            </w:pPr>
          </w:p>
          <w:p w14:paraId="2822DA69">
            <w:pPr>
              <w:rPr>
                <w:rFonts w:ascii="Times New Roman" w:hAnsi="Times New Roman"/>
              </w:rPr>
            </w:pPr>
          </w:p>
          <w:p w14:paraId="76290E34">
            <w:pPr>
              <w:rPr>
                <w:rFonts w:ascii="Times New Roman" w:hAnsi="Times New Roman"/>
              </w:rPr>
            </w:pPr>
          </w:p>
          <w:p w14:paraId="00D0B73D">
            <w:pPr>
              <w:rPr>
                <w:rFonts w:ascii="Times New Roman" w:hAnsi="Times New Roman"/>
                <w:szCs w:val="21"/>
              </w:rPr>
            </w:pPr>
          </w:p>
        </w:tc>
      </w:tr>
    </w:tbl>
    <w:p w14:paraId="56A3515C">
      <w:pPr>
        <w:ind w:firstLine="320" w:firstLineChars="100"/>
        <w:rPr>
          <w:rFonts w:ascii="Times New Roman" w:hAnsi="Times New Roman" w:eastAsia="黑体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0"/>
          <w:szCs w:val="30"/>
        </w:rPr>
        <w:t>专业所在学院</w:t>
      </w:r>
      <w:r>
        <w:rPr>
          <w:rFonts w:ascii="Times New Roman" w:hAnsi="Times New Roman" w:eastAsia="黑体"/>
          <w:sz w:val="30"/>
          <w:szCs w:val="30"/>
        </w:rPr>
        <w:t>审核意见</w:t>
      </w:r>
    </w:p>
    <w:tbl>
      <w:tblPr>
        <w:tblStyle w:val="4"/>
        <w:tblW w:w="9600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 w14:paraId="4BEEF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</w:trPr>
        <w:tc>
          <w:tcPr>
            <w:tcW w:w="9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05B0F">
            <w:pPr>
              <w:rPr>
                <w:rFonts w:ascii="Times New Roman" w:hAnsi="Times New Roman"/>
              </w:rPr>
            </w:pPr>
          </w:p>
          <w:p w14:paraId="6B405A96">
            <w:pPr>
              <w:tabs>
                <w:tab w:val="left" w:pos="1932"/>
              </w:tabs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hint="eastAsia" w:ascii="Times New Roman" w:hAnsi="Times New Roman" w:eastAsia="方正仿宋_GB2312"/>
                <w:sz w:val="24"/>
              </w:rPr>
              <w:tab/>
            </w:r>
          </w:p>
          <w:p w14:paraId="651BC49F">
            <w:pPr>
              <w:rPr>
                <w:rFonts w:ascii="Times New Roman" w:hAnsi="Times New Roman" w:eastAsia="方正仿宋_GB2312"/>
                <w:sz w:val="24"/>
              </w:rPr>
            </w:pPr>
          </w:p>
          <w:p w14:paraId="19D4FD8A">
            <w:pPr>
              <w:spacing w:line="360" w:lineRule="exact"/>
              <w:ind w:firstLine="5280" w:firstLineChars="2200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ascii="Times New Roman" w:hAnsi="Times New Roman" w:eastAsia="方正仿宋_GB2312"/>
                <w:sz w:val="24"/>
              </w:rPr>
              <w:t>学院主要负责人签字：</w:t>
            </w:r>
          </w:p>
          <w:p w14:paraId="01DC582E">
            <w:pPr>
              <w:spacing w:line="360" w:lineRule="exact"/>
              <w:ind w:firstLine="6000" w:firstLineChars="2500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ascii="Times New Roman" w:hAnsi="Times New Roman" w:eastAsia="方正仿宋_GB2312"/>
                <w:sz w:val="24"/>
              </w:rPr>
              <w:t>（盖章）</w:t>
            </w:r>
          </w:p>
          <w:p w14:paraId="72CEA7DF">
            <w:pPr>
              <w:spacing w:line="360" w:lineRule="exact"/>
              <w:ind w:firstLine="5880" w:firstLineChars="245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eastAsia="方正仿宋_GB2312"/>
                <w:sz w:val="24"/>
              </w:rPr>
              <w:t>年</w:t>
            </w:r>
            <w:r>
              <w:rPr>
                <w:rFonts w:hint="eastAsia" w:ascii="Times New Roman" w:hAnsi="Times New Roman" w:eastAsia="方正仿宋_GB2312"/>
                <w:sz w:val="24"/>
              </w:rPr>
              <w:t xml:space="preserve">  </w:t>
            </w:r>
            <w:r>
              <w:rPr>
                <w:rFonts w:ascii="Times New Roman" w:hAnsi="Times New Roman" w:eastAsia="方正仿宋_GB2312"/>
                <w:sz w:val="24"/>
              </w:rPr>
              <w:t>月</w:t>
            </w:r>
            <w:r>
              <w:rPr>
                <w:rFonts w:hint="eastAsia" w:ascii="Times New Roman" w:hAnsi="Times New Roman" w:eastAsia="方正仿宋_GB2312"/>
                <w:sz w:val="24"/>
              </w:rPr>
              <w:t xml:space="preserve">   </w:t>
            </w:r>
            <w:r>
              <w:rPr>
                <w:rFonts w:ascii="Times New Roman" w:hAnsi="Times New Roman" w:eastAsia="方正仿宋_GB2312"/>
                <w:sz w:val="24"/>
              </w:rPr>
              <w:t>日</w:t>
            </w:r>
          </w:p>
        </w:tc>
      </w:tr>
    </w:tbl>
    <w:p w14:paraId="0017CF6C">
      <w:pPr>
        <w:ind w:firstLine="320" w:firstLineChars="100"/>
        <w:rPr>
          <w:rFonts w:ascii="Times New Roman" w:hAnsi="Times New Roman" w:eastAsia="黑体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0"/>
          <w:szCs w:val="30"/>
        </w:rPr>
        <w:t>专家组检查意见</w:t>
      </w:r>
    </w:p>
    <w:tbl>
      <w:tblPr>
        <w:tblStyle w:val="4"/>
        <w:tblW w:w="9600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 w14:paraId="4670A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</w:trPr>
        <w:tc>
          <w:tcPr>
            <w:tcW w:w="9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28ADF">
            <w:pPr>
              <w:rPr>
                <w:rFonts w:ascii="Times New Roman" w:hAnsi="Times New Roman"/>
              </w:rPr>
            </w:pPr>
          </w:p>
          <w:p w14:paraId="0AB1E15B">
            <w:pPr>
              <w:rPr>
                <w:rFonts w:ascii="Times New Roman" w:hAnsi="Times New Roman"/>
              </w:rPr>
            </w:pPr>
          </w:p>
          <w:p w14:paraId="3D867443">
            <w:pPr>
              <w:rPr>
                <w:rFonts w:ascii="Times New Roman" w:hAnsi="Times New Roman"/>
              </w:rPr>
            </w:pPr>
          </w:p>
          <w:p w14:paraId="1CCB200E">
            <w:pPr>
              <w:rPr>
                <w:rFonts w:ascii="Times New Roman" w:hAnsi="Times New Roman"/>
              </w:rPr>
            </w:pPr>
          </w:p>
          <w:p w14:paraId="0DCD38EF">
            <w:pPr>
              <w:ind w:firstLine="480" w:firstLineChars="200"/>
              <w:rPr>
                <w:rFonts w:ascii="Times New Roman" w:hAnsi="Times New Roman" w:eastAsia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考核结果：□优秀  □良好□合格 □不合格</w:t>
            </w:r>
          </w:p>
          <w:p w14:paraId="1ADEF537">
            <w:pPr>
              <w:spacing w:line="360" w:lineRule="exact"/>
              <w:ind w:firstLine="5280" w:firstLineChars="2200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hint="eastAsia" w:ascii="Times New Roman" w:hAnsi="Times New Roman" w:eastAsia="方正仿宋_GB2312"/>
                <w:sz w:val="24"/>
              </w:rPr>
              <w:t>专家组</w:t>
            </w:r>
            <w:r>
              <w:rPr>
                <w:rFonts w:ascii="Times New Roman" w:hAnsi="Times New Roman" w:eastAsia="方正仿宋_GB2312"/>
                <w:sz w:val="24"/>
              </w:rPr>
              <w:t>签字：</w:t>
            </w:r>
          </w:p>
          <w:p w14:paraId="04223D5D">
            <w:pPr>
              <w:spacing w:line="360" w:lineRule="exact"/>
              <w:ind w:firstLine="6000" w:firstLineChars="2500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ascii="Times New Roman" w:hAnsi="Times New Roman" w:eastAsia="方正仿宋_GB2312"/>
                <w:sz w:val="24"/>
              </w:rPr>
              <w:t>（盖章）</w:t>
            </w:r>
          </w:p>
          <w:p w14:paraId="5E853D74">
            <w:pPr>
              <w:spacing w:line="360" w:lineRule="exact"/>
              <w:ind w:firstLine="5880" w:firstLineChars="245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eastAsia="方正仿宋_GB2312"/>
                <w:sz w:val="24"/>
              </w:rPr>
              <w:t>年</w:t>
            </w:r>
            <w:r>
              <w:rPr>
                <w:rFonts w:hint="eastAsia" w:ascii="Times New Roman" w:hAnsi="Times New Roman" w:eastAsia="方正仿宋_GB2312"/>
                <w:sz w:val="24"/>
              </w:rPr>
              <w:t xml:space="preserve">  </w:t>
            </w:r>
            <w:r>
              <w:rPr>
                <w:rFonts w:ascii="Times New Roman" w:hAnsi="Times New Roman" w:eastAsia="方正仿宋_GB2312"/>
                <w:sz w:val="24"/>
              </w:rPr>
              <w:t>月</w:t>
            </w:r>
            <w:r>
              <w:rPr>
                <w:rFonts w:hint="eastAsia" w:ascii="Times New Roman" w:hAnsi="Times New Roman" w:eastAsia="方正仿宋_GB2312"/>
                <w:sz w:val="24"/>
              </w:rPr>
              <w:t xml:space="preserve">   </w:t>
            </w:r>
            <w:r>
              <w:rPr>
                <w:rFonts w:ascii="Times New Roman" w:hAnsi="Times New Roman" w:eastAsia="方正仿宋_GB2312"/>
                <w:sz w:val="24"/>
              </w:rPr>
              <w:t>日</w:t>
            </w:r>
          </w:p>
        </w:tc>
      </w:tr>
    </w:tbl>
    <w:p w14:paraId="4B37AA79"/>
    <w:sectPr>
      <w:footerReference r:id="rId4" w:type="default"/>
      <w:pgSz w:w="11906" w:h="16838"/>
      <w:pgMar w:top="1440" w:right="1406" w:bottom="1440" w:left="1406" w:header="851" w:footer="992" w:gutter="0"/>
      <w:pgNumType w:fmt="numberInDash"/>
      <w:cols w:space="720" w:num="1"/>
      <w:docGrid w:type="lines" w:linePitch="45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E4E2FE7-5771-4806-B88A-AB8530D348D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45A7B868-A2F9-4F55-A269-90922C6C0BC7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4BDE9C05-5378-4CA9-8DAF-F53D764AEBF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E704225C-18D9-41C6-AA7E-53CEEF1FA71A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2DC74159-18BD-4F04-BD9B-59EAAEBA5F9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BAFD96B0-15E0-4F7C-B18C-AA0F16A28F8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9A9E11F7-DDE5-4FC5-AF85-12B27D7F543A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65F91D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A55921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003D2D30"/>
    <w:rsid w:val="00037514"/>
    <w:rsid w:val="00045F35"/>
    <w:rsid w:val="00074525"/>
    <w:rsid w:val="0009696F"/>
    <w:rsid w:val="000A7328"/>
    <w:rsid w:val="0013517D"/>
    <w:rsid w:val="0016325B"/>
    <w:rsid w:val="00171B8C"/>
    <w:rsid w:val="001B42D9"/>
    <w:rsid w:val="001D3FD4"/>
    <w:rsid w:val="002169BB"/>
    <w:rsid w:val="002352C8"/>
    <w:rsid w:val="00256C8F"/>
    <w:rsid w:val="002C7D83"/>
    <w:rsid w:val="002D0AC7"/>
    <w:rsid w:val="002D43B1"/>
    <w:rsid w:val="002E5557"/>
    <w:rsid w:val="002E5B2E"/>
    <w:rsid w:val="002F726F"/>
    <w:rsid w:val="00301A7C"/>
    <w:rsid w:val="003221D1"/>
    <w:rsid w:val="003C7F7F"/>
    <w:rsid w:val="003D2D30"/>
    <w:rsid w:val="003F0290"/>
    <w:rsid w:val="003F1EB9"/>
    <w:rsid w:val="00436E4E"/>
    <w:rsid w:val="004452BD"/>
    <w:rsid w:val="00445F03"/>
    <w:rsid w:val="0049633C"/>
    <w:rsid w:val="004A4B04"/>
    <w:rsid w:val="004B7801"/>
    <w:rsid w:val="004E5766"/>
    <w:rsid w:val="00510F51"/>
    <w:rsid w:val="00514F5B"/>
    <w:rsid w:val="00592569"/>
    <w:rsid w:val="005D1488"/>
    <w:rsid w:val="006070D4"/>
    <w:rsid w:val="006317FA"/>
    <w:rsid w:val="00640240"/>
    <w:rsid w:val="0069441F"/>
    <w:rsid w:val="006947C0"/>
    <w:rsid w:val="006A561A"/>
    <w:rsid w:val="006E73E0"/>
    <w:rsid w:val="006F2904"/>
    <w:rsid w:val="007058E5"/>
    <w:rsid w:val="0077215E"/>
    <w:rsid w:val="007F26B1"/>
    <w:rsid w:val="007F32E9"/>
    <w:rsid w:val="007F701A"/>
    <w:rsid w:val="00803CAD"/>
    <w:rsid w:val="008104D7"/>
    <w:rsid w:val="008567FF"/>
    <w:rsid w:val="008604BC"/>
    <w:rsid w:val="00874255"/>
    <w:rsid w:val="008C6C69"/>
    <w:rsid w:val="008F2738"/>
    <w:rsid w:val="009070BE"/>
    <w:rsid w:val="00921270"/>
    <w:rsid w:val="009368E1"/>
    <w:rsid w:val="00971BFB"/>
    <w:rsid w:val="009759EF"/>
    <w:rsid w:val="009925B6"/>
    <w:rsid w:val="00994085"/>
    <w:rsid w:val="00A80250"/>
    <w:rsid w:val="00AD3A9F"/>
    <w:rsid w:val="00AE3E32"/>
    <w:rsid w:val="00AF5811"/>
    <w:rsid w:val="00AF588D"/>
    <w:rsid w:val="00B020F4"/>
    <w:rsid w:val="00B063C0"/>
    <w:rsid w:val="00B22D3D"/>
    <w:rsid w:val="00BC335C"/>
    <w:rsid w:val="00BE49DD"/>
    <w:rsid w:val="00C10F74"/>
    <w:rsid w:val="00C433D2"/>
    <w:rsid w:val="00C83247"/>
    <w:rsid w:val="00CA232B"/>
    <w:rsid w:val="00CA2F3C"/>
    <w:rsid w:val="00CC19B0"/>
    <w:rsid w:val="00CE1587"/>
    <w:rsid w:val="00D13CD2"/>
    <w:rsid w:val="00D67A8D"/>
    <w:rsid w:val="00DB2DFC"/>
    <w:rsid w:val="00DC7D20"/>
    <w:rsid w:val="00DD4F53"/>
    <w:rsid w:val="00DE4EBB"/>
    <w:rsid w:val="00E259D6"/>
    <w:rsid w:val="00E75C02"/>
    <w:rsid w:val="00E85F50"/>
    <w:rsid w:val="00FA4238"/>
    <w:rsid w:val="00FE3190"/>
    <w:rsid w:val="00FF7328"/>
    <w:rsid w:val="020874CB"/>
    <w:rsid w:val="055E50A5"/>
    <w:rsid w:val="06563ABD"/>
    <w:rsid w:val="08326375"/>
    <w:rsid w:val="165F0349"/>
    <w:rsid w:val="17F5501B"/>
    <w:rsid w:val="18463EA2"/>
    <w:rsid w:val="190B0C48"/>
    <w:rsid w:val="22AA14D2"/>
    <w:rsid w:val="27221243"/>
    <w:rsid w:val="28805D1F"/>
    <w:rsid w:val="28A6098D"/>
    <w:rsid w:val="29114FDA"/>
    <w:rsid w:val="31551114"/>
    <w:rsid w:val="50B35F2F"/>
    <w:rsid w:val="515425CA"/>
    <w:rsid w:val="55BF738F"/>
    <w:rsid w:val="5DFB3F5C"/>
    <w:rsid w:val="5E5D0BCB"/>
    <w:rsid w:val="647C4B97"/>
    <w:rsid w:val="672A5D0A"/>
    <w:rsid w:val="68663D27"/>
    <w:rsid w:val="748A1329"/>
    <w:rsid w:val="79F77CCE"/>
    <w:rsid w:val="7D6103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34"/>
    <w:pPr>
      <w:ind w:firstLine="420" w:firstLineChars="200"/>
    </w:pPr>
    <w:rPr>
      <w:rFonts w:ascii="Times New Roman" w:hAnsi="Times New Roman"/>
    </w:rPr>
  </w:style>
  <w:style w:type="character" w:customStyle="1" w:styleId="9">
    <w:name w:val="页眉 Char"/>
    <w:basedOn w:val="6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237</Words>
  <Characters>241</Characters>
  <Lines>4</Lines>
  <Paragraphs>1</Paragraphs>
  <TotalTime>9</TotalTime>
  <ScaleCrop>false</ScaleCrop>
  <LinksUpToDate>false</LinksUpToDate>
  <CharactersWithSpaces>255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2022-12-16T03:33:00Z</dcterms:created>
  <dc:creator>胡俊飞</dc:creator>
  <cp:lastModifiedBy>无心以出岫</cp:lastModifiedBy>
  <dcterms:modified xsi:type="dcterms:W3CDTF">2026-08-23T04:57:16Z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2140D90FBB7540B7AC464374E665672D_13</vt:lpwstr>
  </property>
  <property fmtid="{D5CDD505-2E9C-101B-9397-08002B2CF9AE}" pid="4" name="KSOTemplateDocerSaveRecord">
    <vt:lpwstr>eyJoZGlkIjoiMzgxMTNhM2UzZDUwNzYzMDI5YmI5ZmY2ODY4MDNmN2QiLCJ1c2VySWQiOiI1Mjc4OTI0OTAifQ==</vt:lpwstr>
  </property>
</Properties>
</file>